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-567" w:hanging="0"/>
        <w:rPr>
          <w:rFonts w:ascii="Harlow Solid Italic" w:hAnsi="Harlow Solid Italic"/>
          <w:szCs w:val="16"/>
        </w:rPr>
      </w:pPr>
      <w:r>
        <w:rPr>
          <w:rFonts w:ascii="Harlow Solid Italic" w:hAnsi="Harlow Solid Italic"/>
          <w:szCs w:val="16"/>
        </w:rPr>
        <w:t>A</w:t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-651510</wp:posOffset>
                </wp:positionH>
                <wp:positionV relativeFrom="paragraph">
                  <wp:posOffset>-316230</wp:posOffset>
                </wp:positionV>
                <wp:extent cx="2372360" cy="19437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2371680" cy="19432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-51.3pt;margin-top:-24.9pt;width:186.7pt;height:152.95pt">
                <w10:wrap type="none"/>
                <v:fill o:detectmouseclick="t" type="solid" color2="black"/>
                <v:stroke color="black" joinstyle="round" endcap="flat"/>
              </v:roundrect>
            </w:pict>
          </mc:Fallback>
        </mc:AlternateContent>
        <w:drawing>
          <wp:anchor behindDoc="1" distT="0" distB="0" distL="133350" distR="114300" simplePos="0" locked="0" layoutInCell="1" allowOverlap="1" relativeHeight="3">
            <wp:simplePos x="0" y="0"/>
            <wp:positionH relativeFrom="column">
              <wp:posOffset>-290195</wp:posOffset>
            </wp:positionH>
            <wp:positionV relativeFrom="paragraph">
              <wp:posOffset>-269240</wp:posOffset>
            </wp:positionV>
            <wp:extent cx="971550" cy="723900"/>
            <wp:effectExtent l="0" t="0" r="0" b="0"/>
            <wp:wrapNone/>
            <wp:docPr id="2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34062" t="74424" r="50008" b="8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arlow Solid Italic" w:hAnsi="Harlow Solid Italic"/>
          <w:szCs w:val="16"/>
        </w:rPr>
        <w:t xml:space="preserve">u Four &amp;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2748280</wp:posOffset>
                </wp:positionH>
                <wp:positionV relativeFrom="paragraph">
                  <wp:posOffset>35560</wp:posOffset>
                </wp:positionV>
                <wp:extent cx="3514725" cy="123825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2382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Lucida Sans" w:hAnsi="Lucida Sans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t>Contrat 2018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Lucida Sans" w:hAnsi="Lucida Sans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t>Pain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Lucida Sans" w:hAnsi="Lucida Sans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t>AMAP des Courgettes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Comic Sans MS" w:hAnsi="Comic Sans MS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76.75pt;height:97.5pt;mso-wrap-distance-left:9pt;mso-wrap-distance-right:9pt;mso-wrap-distance-top:0pt;mso-wrap-distance-bottom:0pt;margin-top:2.8pt;mso-position-vertical-relative:text;margin-left:216.4pt;mso-position-horizontal-relative:text"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Lucida Sans" w:hAnsi="Lucida Sans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t>Contrat 2018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Lucida Sans" w:hAnsi="Lucida Sans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t>Pain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Lucida Sans" w:hAnsi="Lucida Sans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t>AMAP des Courgettes</w:t>
                      </w:r>
                    </w:p>
                    <w:p>
                      <w:pPr>
                        <w:pStyle w:val="Contenudecadre"/>
                        <w:rPr>
                          <w:rFonts w:ascii="Comic Sans MS" w:hAnsi="Comic Sans MS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120"/>
        <w:rPr>
          <w:rFonts w:ascii="Mistral" w:hAnsi="Mistral"/>
          <w:b/>
          <w:b/>
          <w:sz w:val="40"/>
          <w:szCs w:val="32"/>
        </w:rPr>
      </w:pPr>
      <w:r>
        <w:rPr>
          <w:rFonts w:ascii="Harlow Solid Italic" w:hAnsi="Harlow Solid Italic"/>
          <w:szCs w:val="16"/>
        </w:rPr>
        <w:t xml:space="preserve"> </w:t>
      </w:r>
      <w:r>
        <w:rPr>
          <w:rFonts w:ascii="Harlow Solid Italic" w:hAnsi="Harlow Solid Italic"/>
          <w:szCs w:val="16"/>
        </w:rPr>
        <w:t>Au Moulin</w:t>
      </w:r>
      <w:r>
        <w:rPr>
          <w:rFonts w:ascii="Comic Sans MS" w:hAnsi="Comic Sans MS"/>
          <w:sz w:val="18"/>
          <w:szCs w:val="16"/>
        </w:rPr>
        <w:t xml:space="preserve"> </w:t>
      </w:r>
    </w:p>
    <w:p>
      <w:pPr>
        <w:pStyle w:val="Normal"/>
        <w:spacing w:lineRule="auto" w:line="240" w:before="0" w:after="120"/>
        <w:ind w:left="-567" w:hanging="0"/>
        <w:rPr>
          <w:rFonts w:ascii="Lucida Sans" w:hAnsi="Lucida Sans"/>
          <w:sz w:val="18"/>
          <w:szCs w:val="16"/>
        </w:rPr>
      </w:pPr>
      <w:r>
        <w:rPr>
          <w:rFonts w:ascii="Lucida Sans" w:hAnsi="Lucida Sans"/>
          <w:sz w:val="18"/>
          <w:szCs w:val="16"/>
        </w:rPr>
        <w:t>Clément MARIAU, Paysan Boulanger</w:t>
      </w:r>
    </w:p>
    <w:p>
      <w:pPr>
        <w:pStyle w:val="Normal"/>
        <w:spacing w:lineRule="auto" w:line="240" w:before="0" w:after="120"/>
        <w:ind w:left="-567" w:hanging="0"/>
        <w:rPr>
          <w:rFonts w:ascii="Lucida Sans" w:hAnsi="Lucida Sans"/>
          <w:sz w:val="18"/>
          <w:szCs w:val="16"/>
        </w:rPr>
      </w:pPr>
      <w:r>
        <w:rPr>
          <w:rFonts w:ascii="Lucida Sans" w:hAnsi="Lucida Sans"/>
          <w:sz w:val="18"/>
          <w:szCs w:val="16"/>
        </w:rPr>
        <w:t xml:space="preserve">Bourdesoule 03600 </w:t>
      </w:r>
    </w:p>
    <w:p>
      <w:pPr>
        <w:pStyle w:val="Normal"/>
        <w:spacing w:lineRule="auto" w:line="240" w:before="0" w:after="120"/>
        <w:ind w:left="-567" w:hanging="0"/>
        <w:rPr>
          <w:rFonts w:ascii="Lucida Sans" w:hAnsi="Lucida Sans"/>
          <w:sz w:val="18"/>
          <w:szCs w:val="16"/>
        </w:rPr>
      </w:pPr>
      <w:r>
        <w:rPr>
          <w:rFonts w:ascii="Lucida Sans" w:hAnsi="Lucida Sans"/>
          <w:sz w:val="18"/>
          <w:szCs w:val="16"/>
        </w:rPr>
        <w:t>LOUROUX-DE-BEAUNE</w:t>
      </w:r>
    </w:p>
    <w:p>
      <w:pPr>
        <w:pStyle w:val="Normal"/>
        <w:spacing w:lineRule="auto" w:line="240" w:before="0" w:after="120"/>
        <w:ind w:left="-567" w:hanging="0"/>
        <w:rPr/>
      </w:pPr>
      <w:hyperlink r:id="rId3">
        <w:r>
          <w:rPr>
            <w:rStyle w:val="LienInternet"/>
            <w:rFonts w:ascii="Comic Sans MS" w:hAnsi="Comic Sans MS"/>
            <w:sz w:val="16"/>
            <w:szCs w:val="16"/>
          </w:rPr>
          <w:t>aufouretaumoulin03@gmail.com</w:t>
        </w:r>
      </w:hyperlink>
    </w:p>
    <w:p>
      <w:pPr>
        <w:pStyle w:val="Normal"/>
        <w:spacing w:lineRule="auto" w:line="240" w:before="0" w:after="120"/>
        <w:ind w:left="-567" w:hanging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04.15.03.02.00 / 07.85.61.45.68</w:t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</w:r>
    </w:p>
    <w:p>
      <w:pPr>
        <w:pStyle w:val="Normal"/>
        <w:ind w:left="-851" w:firstLine="851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Nom et prénom :                                  </w:t>
        <w:tab/>
        <w:tab/>
      </w:r>
    </w:p>
    <w:p>
      <w:pPr>
        <w:pStyle w:val="Normal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Adresse :</w:t>
        <w:tab/>
        <w:tab/>
        <w:tab/>
        <w:tab/>
      </w:r>
    </w:p>
    <w:p>
      <w:pPr>
        <w:pStyle w:val="Normal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Tél :</w:t>
        <w:tab/>
        <w:tab/>
        <w:tab/>
        <w:t xml:space="preserve">         </w:t>
      </w:r>
    </w:p>
    <w:p>
      <w:pPr>
        <w:pStyle w:val="Normal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E-mail :</w:t>
      </w:r>
    </w:p>
    <w:p>
      <w:pPr>
        <w:pStyle w:val="Normal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</w:r>
    </w:p>
    <w:p>
      <w:pPr>
        <w:pStyle w:val="Normal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</w:r>
    </w:p>
    <w:p>
      <w:pPr>
        <w:pStyle w:val="Normal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- </w:t>
      </w:r>
      <w:r>
        <w:rPr>
          <w:rFonts w:ascii="Lucida Sans" w:hAnsi="Lucida Sans"/>
          <w:b/>
          <w:sz w:val="20"/>
          <w:szCs w:val="20"/>
        </w:rPr>
        <w:t>Livraison</w:t>
      </w:r>
      <w:r>
        <w:rPr>
          <w:rFonts w:ascii="Lucida Sans" w:hAnsi="Lucida Sans"/>
          <w:sz w:val="20"/>
          <w:szCs w:val="20"/>
        </w:rPr>
        <w:t>: hebdomadaire le mercredi de 17h00 à 19h00.</w:t>
      </w:r>
    </w:p>
    <w:p>
      <w:pPr>
        <w:pStyle w:val="Normal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- </w:t>
      </w:r>
      <w:r>
        <w:rPr>
          <w:rFonts w:ascii="Lucida Sans" w:hAnsi="Lucida Sans"/>
          <w:b/>
          <w:sz w:val="20"/>
          <w:szCs w:val="20"/>
        </w:rPr>
        <w:t>Commande</w:t>
      </w:r>
      <w:r>
        <w:rPr>
          <w:rFonts w:ascii="Lucida Sans" w:hAnsi="Lucida Sans"/>
          <w:sz w:val="20"/>
          <w:szCs w:val="20"/>
        </w:rPr>
        <w:t>: Jusqu’à la veille de la livraison 18h00 (les dates peuvent varier avec les jours fériés).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- Contrat cagnotte:</w:t>
      </w:r>
      <w:r>
        <w:rPr>
          <w:rFonts w:ascii="Lucida Sans" w:hAnsi="Lucida Sans"/>
          <w:sz w:val="20"/>
          <w:szCs w:val="20"/>
        </w:rPr>
        <w:t xml:space="preserve"> Selon votre budget vous versez un </w:t>
      </w:r>
      <w:r>
        <w:rPr>
          <w:rFonts w:ascii="Lucida Sans" w:hAnsi="Lucida Sans"/>
          <w:b/>
          <w:sz w:val="20"/>
          <w:szCs w:val="20"/>
        </w:rPr>
        <w:t>minimum de 30</w:t>
      </w:r>
      <w:r>
        <w:rPr>
          <w:rFonts w:ascii="Comic Sans MS" w:hAnsi="Comic Sans MS"/>
          <w:b/>
          <w:sz w:val="20"/>
          <w:szCs w:val="20"/>
        </w:rPr>
        <w:t>€</w:t>
      </w:r>
      <w:r>
        <w:rPr>
          <w:rFonts w:ascii="Lucida Sans" w:hAnsi="Lucida Sans"/>
          <w:sz w:val="20"/>
          <w:szCs w:val="20"/>
        </w:rPr>
        <w:t xml:space="preserve"> dans votre cagnotte en début de trimestre, vos commandes seront déduites chaque semaine. Le contrat cagnotte est un prépayé pour 3 mois, c’est un engagement. Par exemple, si vous créditez votre cagnotte de 30</w:t>
      </w:r>
      <w:r>
        <w:rPr>
          <w:rFonts w:cs="Arial" w:ascii="Arial" w:hAnsi="Arial"/>
          <w:sz w:val="20"/>
          <w:szCs w:val="20"/>
        </w:rPr>
        <w:t>€, vous vous engagez à commander pour 30€ minimum de produits sur le trimestre.</w:t>
      </w:r>
    </w:p>
    <w:p>
      <w:pPr>
        <w:pStyle w:val="Normal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Par conséquent, aucun crédit ne sera remboursé en cas de départ. Les cagnottes inactives pendant plus de 6 mois seront annulées et non remboursées.</w:t>
      </w:r>
    </w:p>
    <w:p>
      <w:pPr>
        <w:pStyle w:val="Normal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 xml:space="preserve">- Contrat classique : </w:t>
      </w:r>
      <w:r>
        <w:rPr>
          <w:rFonts w:ascii="Lucida Sans" w:hAnsi="Lucida Sans"/>
          <w:sz w:val="20"/>
          <w:szCs w:val="20"/>
        </w:rPr>
        <w:t>Vous connaissez vos besoins à l’avance, vous pouvez nous remplir le tableau ci-derrière pour le trimestre et régler en début de trimestre. C’est une commande « par défaut » sauf contrordre de votre part. Tout changement est possible avant la veille 18h00.</w:t>
      </w:r>
    </w:p>
    <w:p>
      <w:pPr>
        <w:pStyle w:val="Normal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 xml:space="preserve">Aucun crédit ne sera remboursé en cas de départ.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 est possible de nous remettre plusieurs chèques qui seront endossés chaque fin de mois.</w:t>
      </w:r>
    </w:p>
    <w:p>
      <w:pPr>
        <w:pStyle w:val="Normal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En contrepartie, nous nous engageons à vous fournir des produits de qualité. Si toutefois la qualité n’était pas satisfaisante, merci de nous le faire savoir.   </w:t>
      </w:r>
    </w:p>
    <w:p>
      <w:pPr>
        <w:pStyle w:val="Normal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</w:r>
    </w:p>
    <w:p>
      <w:pPr>
        <w:pStyle w:val="Normal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Signatures :</w:t>
      </w:r>
    </w:p>
    <w:p>
      <w:pPr>
        <w:pStyle w:val="Normal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</w:r>
    </w:p>
    <w:p>
      <w:pPr>
        <w:pStyle w:val="Normal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</w:r>
    </w:p>
    <w:p>
      <w:pPr>
        <w:pStyle w:val="Normal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</w:r>
    </w:p>
    <w:p>
      <w:pPr>
        <w:pStyle w:val="Normal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</w:r>
    </w:p>
    <w:tbl>
      <w:tblPr>
        <w:tblStyle w:val="Grilledutableau"/>
        <w:tblpPr w:bottomFromText="0" w:horzAnchor="margin" w:leftFromText="141" w:rightFromText="141" w:tblpX="0" w:tblpXSpec="center" w:tblpY="1185" w:topFromText="0" w:vertAnchor="text"/>
        <w:tblW w:w="11211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698"/>
        <w:gridCol w:w="1178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3"/>
        <w:gridCol w:w="564"/>
        <w:gridCol w:w="567"/>
      </w:tblGrid>
      <w:tr>
        <w:trPr/>
        <w:tc>
          <w:tcPr>
            <w:tcW w:w="26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PRODUITS</w:t>
            </w:r>
          </w:p>
        </w:tc>
        <w:tc>
          <w:tcPr>
            <w:tcW w:w="11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Prix/u</w:t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</w:tr>
      <w:tr>
        <w:trPr/>
        <w:tc>
          <w:tcPr>
            <w:tcW w:w="26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Sans sel           500g</w:t>
            </w:r>
          </w:p>
        </w:tc>
        <w:tc>
          <w:tcPr>
            <w:tcW w:w="11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2,50 </w:t>
            </w:r>
            <w:r>
              <w:rPr>
                <w:rFonts w:ascii="Comic Sans MS" w:hAnsi="Comic Sans MS"/>
                <w:sz w:val="20"/>
                <w:szCs w:val="20"/>
              </w:rPr>
              <w:t>€</w:t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</w:tr>
      <w:tr>
        <w:trPr/>
        <w:tc>
          <w:tcPr>
            <w:tcW w:w="26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Baguette           250g</w:t>
            </w:r>
          </w:p>
        </w:tc>
        <w:tc>
          <w:tcPr>
            <w:tcW w:w="11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1,20 </w:t>
            </w:r>
            <w:r>
              <w:rPr>
                <w:rFonts w:ascii="Comic Sans MS" w:hAnsi="Comic Sans MS"/>
                <w:sz w:val="20"/>
                <w:szCs w:val="20"/>
              </w:rPr>
              <w:t>€</w:t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</w:tr>
      <w:tr>
        <w:trPr/>
        <w:tc>
          <w:tcPr>
            <w:tcW w:w="26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Baguette graines 250g</w:t>
            </w:r>
          </w:p>
        </w:tc>
        <w:tc>
          <w:tcPr>
            <w:tcW w:w="11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1,60 </w:t>
            </w:r>
            <w:r>
              <w:rPr>
                <w:rFonts w:ascii="Comic Sans MS" w:hAnsi="Comic Sans MS"/>
                <w:sz w:val="20"/>
                <w:szCs w:val="20"/>
              </w:rPr>
              <w:t>€</w:t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</w:tr>
      <w:tr>
        <w:trPr/>
        <w:tc>
          <w:tcPr>
            <w:tcW w:w="26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Paillasse          500g</w:t>
            </w:r>
          </w:p>
        </w:tc>
        <w:tc>
          <w:tcPr>
            <w:tcW w:w="11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2,50 </w:t>
            </w:r>
            <w:r>
              <w:rPr>
                <w:rFonts w:ascii="Comic Sans MS" w:hAnsi="Comic Sans MS"/>
                <w:sz w:val="20"/>
                <w:szCs w:val="20"/>
              </w:rPr>
              <w:t>€</w:t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</w:tr>
      <w:tr>
        <w:trPr/>
        <w:tc>
          <w:tcPr>
            <w:tcW w:w="26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Paillasse          1kg</w:t>
            </w:r>
          </w:p>
        </w:tc>
        <w:tc>
          <w:tcPr>
            <w:tcW w:w="11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4,50 </w:t>
            </w:r>
            <w:r>
              <w:rPr>
                <w:rFonts w:ascii="Comic Sans MS" w:hAnsi="Comic Sans MS"/>
                <w:sz w:val="20"/>
                <w:szCs w:val="20"/>
              </w:rPr>
              <w:t>€</w:t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</w:tr>
      <w:tr>
        <w:trPr/>
        <w:tc>
          <w:tcPr>
            <w:tcW w:w="26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Boule              500g</w:t>
            </w:r>
          </w:p>
        </w:tc>
        <w:tc>
          <w:tcPr>
            <w:tcW w:w="11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2,50 </w:t>
            </w:r>
            <w:r>
              <w:rPr>
                <w:rFonts w:ascii="Comic Sans MS" w:hAnsi="Comic Sans MS"/>
                <w:sz w:val="20"/>
                <w:szCs w:val="20"/>
              </w:rPr>
              <w:t>€</w:t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</w:tr>
      <w:tr>
        <w:trPr/>
        <w:tc>
          <w:tcPr>
            <w:tcW w:w="26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Boule              1kg</w:t>
            </w:r>
          </w:p>
        </w:tc>
        <w:tc>
          <w:tcPr>
            <w:tcW w:w="11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4,50 </w:t>
            </w:r>
            <w:r>
              <w:rPr>
                <w:rFonts w:ascii="Comic Sans MS" w:hAnsi="Comic Sans MS"/>
                <w:sz w:val="20"/>
                <w:szCs w:val="20"/>
              </w:rPr>
              <w:t>€</w:t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</w:tr>
      <w:tr>
        <w:trPr/>
        <w:tc>
          <w:tcPr>
            <w:tcW w:w="26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Couronne         1kg</w:t>
            </w:r>
          </w:p>
        </w:tc>
        <w:tc>
          <w:tcPr>
            <w:tcW w:w="11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4,50 </w:t>
            </w:r>
            <w:r>
              <w:rPr>
                <w:rFonts w:ascii="Comic Sans MS" w:hAnsi="Comic Sans MS"/>
                <w:sz w:val="20"/>
                <w:szCs w:val="20"/>
              </w:rPr>
              <w:t>€</w:t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</w:tr>
      <w:tr>
        <w:trPr/>
        <w:tc>
          <w:tcPr>
            <w:tcW w:w="26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Marguerite     1kg</w:t>
            </w:r>
          </w:p>
        </w:tc>
        <w:tc>
          <w:tcPr>
            <w:tcW w:w="11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4,50 </w:t>
            </w:r>
            <w:r>
              <w:rPr>
                <w:rFonts w:ascii="Comic Sans MS" w:hAnsi="Comic Sans MS"/>
                <w:sz w:val="20"/>
                <w:szCs w:val="20"/>
              </w:rPr>
              <w:t>€</w:t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</w:tr>
      <w:tr>
        <w:trPr/>
        <w:tc>
          <w:tcPr>
            <w:tcW w:w="26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Boule   2kg</w:t>
            </w:r>
          </w:p>
        </w:tc>
        <w:tc>
          <w:tcPr>
            <w:tcW w:w="11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8,50 </w:t>
            </w:r>
            <w:r>
              <w:rPr>
                <w:rFonts w:ascii="Comic Sans MS" w:hAnsi="Comic Sans MS"/>
                <w:sz w:val="20"/>
                <w:szCs w:val="20"/>
              </w:rPr>
              <w:t>€</w:t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</w:tr>
      <w:tr>
        <w:trPr/>
        <w:tc>
          <w:tcPr>
            <w:tcW w:w="26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Moulé nature     500g</w:t>
            </w:r>
          </w:p>
        </w:tc>
        <w:tc>
          <w:tcPr>
            <w:tcW w:w="11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2,50 </w:t>
            </w:r>
            <w:r>
              <w:rPr>
                <w:rFonts w:ascii="Comic Sans MS" w:hAnsi="Comic Sans MS"/>
                <w:sz w:val="20"/>
                <w:szCs w:val="20"/>
              </w:rPr>
              <w:t>€</w:t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</w:tr>
      <w:tr>
        <w:trPr/>
        <w:tc>
          <w:tcPr>
            <w:tcW w:w="26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Moulé graines    500g</w:t>
            </w:r>
          </w:p>
        </w:tc>
        <w:tc>
          <w:tcPr>
            <w:tcW w:w="11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3,50 </w:t>
            </w:r>
            <w:r>
              <w:rPr>
                <w:rFonts w:ascii="Comic Sans MS" w:hAnsi="Comic Sans MS"/>
                <w:sz w:val="20"/>
                <w:szCs w:val="20"/>
              </w:rPr>
              <w:t>€</w:t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</w:tr>
      <w:tr>
        <w:trPr/>
        <w:tc>
          <w:tcPr>
            <w:tcW w:w="26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½ Seigle, T80    500g</w:t>
            </w:r>
          </w:p>
        </w:tc>
        <w:tc>
          <w:tcPr>
            <w:tcW w:w="11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2,50 </w:t>
            </w:r>
            <w:r>
              <w:rPr>
                <w:rFonts w:ascii="Comic Sans MS" w:hAnsi="Comic Sans MS"/>
                <w:sz w:val="20"/>
                <w:szCs w:val="20"/>
              </w:rPr>
              <w:t>€</w:t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</w:tr>
      <w:tr>
        <w:trPr/>
        <w:tc>
          <w:tcPr>
            <w:tcW w:w="26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Epeautre  moulé  500g</w:t>
            </w:r>
          </w:p>
        </w:tc>
        <w:tc>
          <w:tcPr>
            <w:tcW w:w="11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3,00 </w:t>
            </w:r>
            <w:r>
              <w:rPr>
                <w:rFonts w:ascii="Comic Sans MS" w:hAnsi="Comic Sans MS"/>
                <w:sz w:val="20"/>
                <w:szCs w:val="20"/>
              </w:rPr>
              <w:t>€</w:t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</w:tr>
      <w:tr>
        <w:trPr/>
        <w:tc>
          <w:tcPr>
            <w:tcW w:w="26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Epeautre boule 500g</w:t>
            </w:r>
          </w:p>
        </w:tc>
        <w:tc>
          <w:tcPr>
            <w:tcW w:w="11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3,00 </w:t>
            </w:r>
            <w:r>
              <w:rPr>
                <w:rFonts w:ascii="Comic Sans MS" w:hAnsi="Comic Sans MS"/>
                <w:sz w:val="20"/>
                <w:szCs w:val="20"/>
              </w:rPr>
              <w:t>€</w:t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</w:tr>
      <w:tr>
        <w:trPr/>
        <w:tc>
          <w:tcPr>
            <w:tcW w:w="26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Epeautre moulé 750 g</w:t>
            </w:r>
          </w:p>
        </w:tc>
        <w:tc>
          <w:tcPr>
            <w:tcW w:w="11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4,50 </w:t>
            </w:r>
            <w:r>
              <w:rPr>
                <w:rFonts w:ascii="Comic Sans MS" w:hAnsi="Comic Sans MS"/>
                <w:sz w:val="20"/>
                <w:szCs w:val="20"/>
              </w:rPr>
              <w:t>€</w:t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</w:tr>
      <w:tr>
        <w:trPr/>
        <w:tc>
          <w:tcPr>
            <w:tcW w:w="26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1/3 Sarrasin, Epeautre</w:t>
            </w:r>
          </w:p>
        </w:tc>
        <w:tc>
          <w:tcPr>
            <w:tcW w:w="11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4,00 </w:t>
            </w:r>
            <w:r>
              <w:rPr>
                <w:rFonts w:ascii="Comic Sans MS" w:hAnsi="Comic Sans MS"/>
                <w:sz w:val="20"/>
                <w:szCs w:val="20"/>
              </w:rPr>
              <w:t>€</w:t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</w:tr>
      <w:tr>
        <w:trPr/>
        <w:tc>
          <w:tcPr>
            <w:tcW w:w="26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Complet          500g</w:t>
            </w:r>
          </w:p>
        </w:tc>
        <w:tc>
          <w:tcPr>
            <w:tcW w:w="11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2,50 </w:t>
            </w:r>
            <w:r>
              <w:rPr>
                <w:rFonts w:ascii="Comic Sans MS" w:hAnsi="Comic Sans MS"/>
                <w:sz w:val="20"/>
                <w:szCs w:val="20"/>
              </w:rPr>
              <w:t>€</w:t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</w:tr>
      <w:tr>
        <w:trPr/>
        <w:tc>
          <w:tcPr>
            <w:tcW w:w="26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Viennois</w:t>
            </w:r>
          </w:p>
        </w:tc>
        <w:tc>
          <w:tcPr>
            <w:tcW w:w="11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3,00 </w:t>
            </w:r>
            <w:r>
              <w:rPr>
                <w:rFonts w:ascii="Comic Sans MS" w:hAnsi="Comic Sans MS"/>
                <w:sz w:val="20"/>
                <w:szCs w:val="20"/>
              </w:rPr>
              <w:t>€</w:t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</w:tr>
      <w:tr>
        <w:trPr/>
        <w:tc>
          <w:tcPr>
            <w:tcW w:w="26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Pain du mois salé</w:t>
            </w:r>
          </w:p>
        </w:tc>
        <w:tc>
          <w:tcPr>
            <w:tcW w:w="11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3,00 </w:t>
            </w:r>
            <w:r>
              <w:rPr>
                <w:rFonts w:ascii="Comic Sans MS" w:hAnsi="Comic Sans MS"/>
                <w:sz w:val="20"/>
                <w:szCs w:val="20"/>
              </w:rPr>
              <w:t>€</w:t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</w:tr>
      <w:tr>
        <w:trPr/>
        <w:tc>
          <w:tcPr>
            <w:tcW w:w="26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Pain du mois sucré</w:t>
            </w:r>
          </w:p>
        </w:tc>
        <w:tc>
          <w:tcPr>
            <w:tcW w:w="11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3,00 </w:t>
            </w:r>
            <w:r>
              <w:rPr>
                <w:rFonts w:ascii="Comic Sans MS" w:hAnsi="Comic Sans MS"/>
                <w:sz w:val="20"/>
                <w:szCs w:val="20"/>
              </w:rPr>
              <w:t>€</w:t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</w:tr>
      <w:tr>
        <w:trPr/>
        <w:tc>
          <w:tcPr>
            <w:tcW w:w="26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Croutons (sachet)</w:t>
            </w:r>
          </w:p>
        </w:tc>
        <w:tc>
          <w:tcPr>
            <w:tcW w:w="11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2.00 </w:t>
            </w:r>
            <w:r>
              <w:rPr>
                <w:rFonts w:ascii="Comic Sans MS" w:hAnsi="Comic Sans MS"/>
                <w:sz w:val="20"/>
                <w:szCs w:val="20"/>
              </w:rPr>
              <w:t>€</w:t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</w:tr>
      <w:tr>
        <w:trPr/>
        <w:tc>
          <w:tcPr>
            <w:tcW w:w="26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Pâtes Blé (au kg)</w:t>
            </w:r>
          </w:p>
        </w:tc>
        <w:tc>
          <w:tcPr>
            <w:tcW w:w="11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6,20 </w:t>
            </w:r>
            <w:r>
              <w:rPr>
                <w:rFonts w:ascii="Comic Sans MS" w:hAnsi="Comic Sans MS"/>
                <w:sz w:val="20"/>
                <w:szCs w:val="20"/>
              </w:rPr>
              <w:t>€</w:t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26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Pâtes spéciales (au kg)</w:t>
            </w:r>
          </w:p>
        </w:tc>
        <w:tc>
          <w:tcPr>
            <w:tcW w:w="11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7,50 </w:t>
            </w:r>
            <w:r>
              <w:rPr>
                <w:rFonts w:ascii="Comic Sans MS" w:hAnsi="Comic Sans MS"/>
                <w:sz w:val="20"/>
                <w:szCs w:val="20"/>
              </w:rPr>
              <w:t>€</w:t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26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Flocon d’avoines (au kg)</w:t>
            </w:r>
          </w:p>
        </w:tc>
        <w:tc>
          <w:tcPr>
            <w:tcW w:w="11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4,00 </w:t>
            </w:r>
            <w:r>
              <w:rPr>
                <w:rFonts w:cs="Arial" w:ascii="Arial" w:hAnsi="Arial"/>
                <w:sz w:val="20"/>
                <w:szCs w:val="20"/>
              </w:rPr>
              <w:t>€</w:t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26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Granola (au kg)</w:t>
            </w:r>
          </w:p>
        </w:tc>
        <w:tc>
          <w:tcPr>
            <w:tcW w:w="11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8,00 </w:t>
            </w:r>
            <w:r>
              <w:rPr>
                <w:rFonts w:cs="Arial" w:ascii="Arial" w:hAnsi="Arial"/>
                <w:sz w:val="20"/>
                <w:szCs w:val="20"/>
              </w:rPr>
              <w:t>€</w:t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26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Tartelette</w:t>
            </w:r>
          </w:p>
        </w:tc>
        <w:tc>
          <w:tcPr>
            <w:tcW w:w="11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1,60 à 2</w:t>
            </w:r>
            <w:r>
              <w:rPr>
                <w:rFonts w:ascii="Comic Sans MS" w:hAnsi="Comic Sans MS"/>
                <w:sz w:val="20"/>
                <w:szCs w:val="20"/>
              </w:rPr>
              <w:t>€</w:t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26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Biscuits (100g)</w:t>
            </w:r>
          </w:p>
        </w:tc>
        <w:tc>
          <w:tcPr>
            <w:tcW w:w="11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2,70</w:t>
            </w:r>
            <w:r>
              <w:rPr>
                <w:rFonts w:cs="Arial" w:ascii="Arial" w:hAnsi="Arial"/>
                <w:sz w:val="20"/>
                <w:szCs w:val="20"/>
              </w:rPr>
              <w:t>€</w:t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Lucida Sans" w:hAnsi="Lucida Sans"/>
          <w:b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Lucida Sans" w:hAnsi="Lucida Sans"/>
          <w:b/>
          <w:sz w:val="20"/>
          <w:szCs w:val="20"/>
        </w:rPr>
        <w:t xml:space="preserve">Total :                   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arlow Solid Italic">
    <w:charset w:val="00"/>
    <w:family w:val="roman"/>
    <w:pitch w:val="variable"/>
  </w:font>
  <w:font w:name="Lucida Sans">
    <w:charset w:val="00"/>
    <w:family w:val="roman"/>
    <w:pitch w:val="variable"/>
  </w:font>
  <w:font w:name="Comic Sans MS">
    <w:charset w:val="00"/>
    <w:family w:val="roman"/>
    <w:pitch w:val="variable"/>
  </w:font>
  <w:font w:name="Mistral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521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e0521b"/>
    <w:rPr>
      <w:color w:val="0000FF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f52d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f52d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b00"/>
    <w:pPr>
      <w:spacing w:before="0" w:after="20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e0521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ufouretaumoulin03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F8B9-2083-40E4-BB61-A06ED283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LibreOffice/5.1.4.2$Windows_X86_64 LibreOffice_project/f99d75f39f1c57ebdd7ffc5f42867c12031db97a</Application>
  <Pages>2</Pages>
  <Words>443</Words>
  <CharactersWithSpaces>2440</CharactersWithSpaces>
  <Paragraphs>5</Paragraphs>
  <Company>XPSP2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2018-01-07T15:22:00Z</dcterms:created>
  <dc:creator>Admin</dc:creator>
  <dc:description/>
  <dc:language>fr-FR</dc:language>
  <cp:lastModifiedBy>Admin</cp:lastModifiedBy>
  <cp:lastPrinted>2017-01-16T19:24:00Z</cp:lastPrinted>
  <dcterms:modified xsi:type="dcterms:W3CDTF">2018-01-07T15:22:00Z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XPSP2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